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FC8" w:rsidRPr="006C0D3C" w:rsidRDefault="002B5FC8" w:rsidP="002B5FC8">
      <w:pPr>
        <w:rPr>
          <w:lang w:val="en-US"/>
        </w:rPr>
      </w:pPr>
      <w:bookmarkStart w:id="0" w:name="_GoBack"/>
      <w:bookmarkEnd w:id="0"/>
      <w:r w:rsidRPr="006C0D3C">
        <w:rPr>
          <w:rFonts w:cs="Times New Roman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6333628C" wp14:editId="45587B83">
            <wp:simplePos x="0" y="0"/>
            <wp:positionH relativeFrom="column">
              <wp:posOffset>1572260</wp:posOffset>
            </wp:positionH>
            <wp:positionV relativeFrom="paragraph">
              <wp:posOffset>125730</wp:posOffset>
            </wp:positionV>
            <wp:extent cx="2565400" cy="1104900"/>
            <wp:effectExtent l="0" t="0" r="6350" b="0"/>
            <wp:wrapSquare wrapText="bothSides"/>
            <wp:docPr id="2" name="Picture 1" descr="RF_Horizontal_RGB_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F_Horizontal_RGB_S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FC8" w:rsidRDefault="002B5FC8" w:rsidP="002B5FC8">
      <w:pPr>
        <w:rPr>
          <w:lang w:val="en-US"/>
        </w:rPr>
      </w:pPr>
    </w:p>
    <w:p w:rsidR="002B5FC8" w:rsidRDefault="002B5FC8" w:rsidP="002B5FC8">
      <w:pPr>
        <w:rPr>
          <w:lang w:val="en-US"/>
        </w:rPr>
      </w:pPr>
    </w:p>
    <w:p w:rsidR="002B5FC8" w:rsidRDefault="002B5FC8" w:rsidP="002B5FC8">
      <w:pPr>
        <w:rPr>
          <w:b/>
        </w:rPr>
      </w:pPr>
    </w:p>
    <w:p w:rsidR="002B5FC8" w:rsidRPr="004D6976" w:rsidRDefault="002B5FC8" w:rsidP="002B5FC8">
      <w:pPr>
        <w:spacing w:line="240" w:lineRule="auto"/>
        <w:rPr>
          <w:rFonts w:cstheme="minorHAnsi"/>
          <w:noProof/>
        </w:rPr>
      </w:pPr>
      <w:r w:rsidRPr="004D6976">
        <w:rPr>
          <w:rFonts w:cstheme="minorHAnsi"/>
          <w:noProof/>
        </w:rPr>
        <w:t xml:space="preserve">Media Release                                                                                                             </w:t>
      </w:r>
      <w:r w:rsidR="0002062B">
        <w:rPr>
          <w:rFonts w:cstheme="minorHAnsi"/>
          <w:noProof/>
        </w:rPr>
        <w:t xml:space="preserve">                </w:t>
      </w:r>
      <w:r w:rsidR="006D6F0B">
        <w:rPr>
          <w:rFonts w:cstheme="minorHAnsi"/>
          <w:noProof/>
        </w:rPr>
        <w:t>17</w:t>
      </w:r>
      <w:r w:rsidR="00D31CF0">
        <w:rPr>
          <w:rFonts w:cstheme="minorHAnsi"/>
          <w:noProof/>
        </w:rPr>
        <w:t xml:space="preserve"> May</w:t>
      </w:r>
      <w:r w:rsidRPr="004D6976">
        <w:rPr>
          <w:rFonts w:cstheme="minorHAnsi"/>
          <w:noProof/>
        </w:rPr>
        <w:t xml:space="preserve"> 2017</w:t>
      </w:r>
    </w:p>
    <w:p w:rsidR="00201C4E" w:rsidRPr="0002062B" w:rsidRDefault="002B5FC8" w:rsidP="0002062B">
      <w:pPr>
        <w:jc w:val="center"/>
        <w:rPr>
          <w:sz w:val="24"/>
          <w:szCs w:val="24"/>
        </w:rPr>
      </w:pPr>
      <w:r w:rsidRPr="0002062B">
        <w:rPr>
          <w:sz w:val="24"/>
          <w:szCs w:val="24"/>
        </w:rPr>
        <w:t xml:space="preserve">Flying Doctor embraces new </w:t>
      </w:r>
      <w:r w:rsidR="0002062B" w:rsidRPr="0002062B">
        <w:rPr>
          <w:sz w:val="24"/>
          <w:szCs w:val="24"/>
        </w:rPr>
        <w:t xml:space="preserve">medical simulator </w:t>
      </w:r>
      <w:r w:rsidRPr="0002062B">
        <w:rPr>
          <w:sz w:val="24"/>
          <w:szCs w:val="24"/>
        </w:rPr>
        <w:t>technology</w:t>
      </w:r>
    </w:p>
    <w:p w:rsidR="005A4657" w:rsidRDefault="003C4118" w:rsidP="005A4657">
      <w:r>
        <w:t>The</w:t>
      </w:r>
      <w:r w:rsidR="006D6F0B">
        <w:t xml:space="preserve"> Royal Flying Doctor Service (RFDS)</w:t>
      </w:r>
      <w:r>
        <w:t xml:space="preserve"> has witnessed</w:t>
      </w:r>
      <w:r w:rsidR="00F27DBC">
        <w:t xml:space="preserve"> some unprecedented</w:t>
      </w:r>
      <w:r w:rsidR="002B5FC8" w:rsidRPr="002B5FC8">
        <w:t xml:space="preserve"> technological c</w:t>
      </w:r>
      <w:r>
        <w:t>hange</w:t>
      </w:r>
      <w:r w:rsidR="00F27DBC">
        <w:t>s</w:t>
      </w:r>
      <w:r>
        <w:t xml:space="preserve"> during</w:t>
      </w:r>
      <w:r w:rsidR="00EE0D87">
        <w:t xml:space="preserve"> i</w:t>
      </w:r>
      <w:r w:rsidR="00626620">
        <w:t>ts 89</w:t>
      </w:r>
      <w:r w:rsidR="007F1173">
        <w:t xml:space="preserve"> year history.  </w:t>
      </w:r>
      <w:r w:rsidR="00694EE9">
        <w:t>A willingness to embrace</w:t>
      </w:r>
      <w:r>
        <w:t xml:space="preserve"> </w:t>
      </w:r>
      <w:r w:rsidR="004B6387">
        <w:t>new technology</w:t>
      </w:r>
      <w:r w:rsidR="007F1173">
        <w:t xml:space="preserve"> and</w:t>
      </w:r>
      <w:r w:rsidR="00F27DBC">
        <w:t xml:space="preserve"> medical innovation </w:t>
      </w:r>
      <w:r w:rsidR="007F1173">
        <w:t>has</w:t>
      </w:r>
      <w:r w:rsidR="0002062B">
        <w:t xml:space="preserve"> </w:t>
      </w:r>
      <w:r w:rsidR="00F27DBC">
        <w:t>enabled the Service to evolve</w:t>
      </w:r>
      <w:r w:rsidR="005A4657">
        <w:t xml:space="preserve"> into a comprehensive 24/7 aeromedical </w:t>
      </w:r>
      <w:r w:rsidR="003E22C2">
        <w:t>provider. Every</w:t>
      </w:r>
      <w:r w:rsidR="006D6F0B">
        <w:t xml:space="preserve"> </w:t>
      </w:r>
      <w:r w:rsidR="003E22C2">
        <w:t>day across Australia</w:t>
      </w:r>
      <w:r w:rsidR="006D6F0B">
        <w:t xml:space="preserve"> the</w:t>
      </w:r>
      <w:r w:rsidR="003E22C2">
        <w:t xml:space="preserve"> </w:t>
      </w:r>
      <w:r w:rsidR="006D6F0B">
        <w:t>Flying Doctor</w:t>
      </w:r>
      <w:r w:rsidR="00AC7D7B">
        <w:t xml:space="preserve"> </w:t>
      </w:r>
      <w:r w:rsidR="005A4657">
        <w:t>p</w:t>
      </w:r>
      <w:r w:rsidR="003E22C2">
        <w:t>erforms</w:t>
      </w:r>
      <w:r w:rsidR="005A4657">
        <w:t xml:space="preserve"> emerge</w:t>
      </w:r>
      <w:r w:rsidR="003E22C2">
        <w:t>ncy evacuations and facilitates</w:t>
      </w:r>
      <w:r w:rsidR="005A4657">
        <w:t xml:space="preserve"> vital </w:t>
      </w:r>
      <w:r w:rsidR="00626620">
        <w:t>primary healthcare services to r</w:t>
      </w:r>
      <w:r w:rsidR="005A4657">
        <w:t>egional, rural and remote communities.</w:t>
      </w:r>
    </w:p>
    <w:p w:rsidR="0070272D" w:rsidRDefault="0002062B" w:rsidP="00C02E0A">
      <w:r>
        <w:t>Earlier this year</w:t>
      </w:r>
      <w:r w:rsidR="00C02E0A">
        <w:t>, the</w:t>
      </w:r>
      <w:r w:rsidR="005E1B14">
        <w:t xml:space="preserve"> </w:t>
      </w:r>
      <w:r w:rsidR="00C02E0A">
        <w:t xml:space="preserve">homemade </w:t>
      </w:r>
      <w:r w:rsidR="005A4657" w:rsidRPr="00FF3349">
        <w:t>Suction Assisted Laryngoscopy Airway Decontamination Device (SALAD)</w:t>
      </w:r>
      <w:r w:rsidR="00C02E0A">
        <w:t xml:space="preserve"> </w:t>
      </w:r>
      <w:r w:rsidR="005A4657">
        <w:t xml:space="preserve">a.k.a. </w:t>
      </w:r>
      <w:r w:rsidR="00C02E0A">
        <w:t>“</w:t>
      </w:r>
      <w:r w:rsidR="005A4657">
        <w:t xml:space="preserve">the </w:t>
      </w:r>
      <w:r>
        <w:t>vomiting doll</w:t>
      </w:r>
      <w:r w:rsidR="00C02E0A">
        <w:t xml:space="preserve">” built by  Dr Andy Caldin of the </w:t>
      </w:r>
      <w:r w:rsidR="00AC7D7B">
        <w:t>RFDS</w:t>
      </w:r>
      <w:r w:rsidR="00C02E0A">
        <w:t xml:space="preserve"> South Eastern Section (RFDS SE), hit the headlines  </w:t>
      </w:r>
      <w:hyperlink r:id="rId9" w:history="1">
        <w:r w:rsidR="00BA18DA" w:rsidRPr="00413325">
          <w:rPr>
            <w:rStyle w:val="Hyperlink"/>
          </w:rPr>
          <w:t>https://www.youtube.com/watch?v=T4MyXxtMS2Y</w:t>
        </w:r>
      </w:hyperlink>
      <w:r w:rsidR="00BA18DA">
        <w:t xml:space="preserve"> </w:t>
      </w:r>
      <w:r w:rsidR="0070272D">
        <w:t xml:space="preserve"> </w:t>
      </w:r>
      <w:r w:rsidR="003E22C2">
        <w:t xml:space="preserve">. </w:t>
      </w:r>
      <w:r w:rsidR="0070272D">
        <w:t>This</w:t>
      </w:r>
      <w:r w:rsidR="00626620">
        <w:t xml:space="preserve"> </w:t>
      </w:r>
      <w:r w:rsidR="007E0BD7">
        <w:t xml:space="preserve">innovation </w:t>
      </w:r>
      <w:r w:rsidR="00626620">
        <w:t>has</w:t>
      </w:r>
      <w:r w:rsidR="00141654">
        <w:t xml:space="preserve"> </w:t>
      </w:r>
      <w:r w:rsidR="0070272D">
        <w:t xml:space="preserve">been followed by the delivery of </w:t>
      </w:r>
      <w:r w:rsidR="00E261C9">
        <w:t xml:space="preserve">Apollo, </w:t>
      </w:r>
      <w:r w:rsidR="0070272D">
        <w:t xml:space="preserve">a male state-of-the-art </w:t>
      </w:r>
      <w:r w:rsidR="007F1173">
        <w:t xml:space="preserve">medical </w:t>
      </w:r>
      <w:r w:rsidR="0070272D">
        <w:t>mannequin</w:t>
      </w:r>
      <w:r w:rsidR="00E261C9">
        <w:t>,</w:t>
      </w:r>
      <w:r w:rsidR="005E1B14">
        <w:t xml:space="preserve"> </w:t>
      </w:r>
      <w:r w:rsidR="0070272D">
        <w:t>and a female</w:t>
      </w:r>
      <w:r w:rsidR="005E1B14">
        <w:t xml:space="preserve"> called Lucina.</w:t>
      </w:r>
      <w:r w:rsidR="00F27DBC">
        <w:t xml:space="preserve"> </w:t>
      </w:r>
    </w:p>
    <w:p w:rsidR="0002062B" w:rsidRDefault="00780292" w:rsidP="002B5FC8">
      <w:pPr>
        <w:jc w:val="both"/>
      </w:pPr>
      <w:r>
        <w:t>“M</w:t>
      </w:r>
      <w:r w:rsidR="005E1B14">
        <w:t xml:space="preserve">edical </w:t>
      </w:r>
      <w:r w:rsidR="0070272D">
        <w:t>simulators have been around for</w:t>
      </w:r>
      <w:r w:rsidR="005E1B14">
        <w:t xml:space="preserve"> </w:t>
      </w:r>
      <w:r>
        <w:t>decades, but advances i</w:t>
      </w:r>
      <w:r w:rsidR="00CA6094">
        <w:t>n technology have made them even</w:t>
      </w:r>
      <w:r>
        <w:t xml:space="preserve"> </w:t>
      </w:r>
      <w:r w:rsidR="007F1173">
        <w:t>more lifelike and</w:t>
      </w:r>
      <w:r w:rsidR="0070272D">
        <w:t xml:space="preserve"> sophisticated,” said Dr Caldin. </w:t>
      </w:r>
    </w:p>
    <w:p w:rsidR="0070272D" w:rsidRDefault="0070272D" w:rsidP="0070272D">
      <w:r w:rsidRPr="007F1173">
        <w:t xml:space="preserve">“Lucina, named after the Greek </w:t>
      </w:r>
      <w:r w:rsidR="00CA6094">
        <w:t>g</w:t>
      </w:r>
      <w:r w:rsidR="00E261C9" w:rsidRPr="007F1173">
        <w:t>oddess</w:t>
      </w:r>
      <w:r w:rsidRPr="007F1173">
        <w:t xml:space="preserve"> of childbirth, can actually give birth by way of a complex mechanism inside the abdomen.</w:t>
      </w:r>
      <w:r w:rsidR="00F27DBC">
        <w:t xml:space="preserve"> </w:t>
      </w:r>
      <w:r w:rsidR="00AB68C3">
        <w:t xml:space="preserve"> </w:t>
      </w:r>
      <w:r w:rsidRPr="007F1173">
        <w:t>This allows us to simulate everything from a norma</w:t>
      </w:r>
      <w:r w:rsidR="007F1173">
        <w:t>l delivery to complicated, life-</w:t>
      </w:r>
      <w:r w:rsidRPr="007F1173">
        <w:t>threatening sce</w:t>
      </w:r>
      <w:r w:rsidR="00572639" w:rsidRPr="007F1173">
        <w:t>narios for both mother and baby</w:t>
      </w:r>
      <w:r w:rsidR="003E22C2">
        <w:t>. T</w:t>
      </w:r>
      <w:r w:rsidR="00CA6094">
        <w:t>his is vital training</w:t>
      </w:r>
      <w:r w:rsidR="00AB68C3">
        <w:t xml:space="preserve"> for our Flight Nurses</w:t>
      </w:r>
      <w:r w:rsidR="00897839">
        <w:t>,</w:t>
      </w:r>
      <w:r w:rsidR="00AB68C3">
        <w:t xml:space="preserve"> who are all trained midwives</w:t>
      </w:r>
      <w:r w:rsidR="003E22C2">
        <w:t>.</w:t>
      </w:r>
    </w:p>
    <w:p w:rsidR="00780292" w:rsidRDefault="00E261C9" w:rsidP="00780292">
      <w:r>
        <w:t>“As we demonstrated with</w:t>
      </w:r>
      <w:r w:rsidR="00780292">
        <w:t xml:space="preserve"> the SAL</w:t>
      </w:r>
      <w:r>
        <w:t>AD mannequin, the ability to put medical staff in</w:t>
      </w:r>
      <w:r w:rsidR="007F1173">
        <w:t xml:space="preserve"> critical situations</w:t>
      </w:r>
      <w:r w:rsidR="00572639">
        <w:t xml:space="preserve"> and </w:t>
      </w:r>
      <w:r w:rsidR="00FA4A81">
        <w:t xml:space="preserve">then </w:t>
      </w:r>
      <w:r w:rsidR="007F1173">
        <w:t>re-evaluate their performance</w:t>
      </w:r>
      <w:r w:rsidR="00780292">
        <w:t xml:space="preserve"> after the event</w:t>
      </w:r>
      <w:r w:rsidR="00572639">
        <w:t>, makes these simulators an</w:t>
      </w:r>
      <w:r w:rsidR="00780292">
        <w:t xml:space="preserve"> inc</w:t>
      </w:r>
      <w:r w:rsidR="00677BE5">
        <w:t>redibly valuable training tool.</w:t>
      </w:r>
      <w:r w:rsidR="00780292">
        <w:t xml:space="preserve"> </w:t>
      </w:r>
    </w:p>
    <w:p w:rsidR="00780292" w:rsidRDefault="00572639" w:rsidP="00780292">
      <w:r>
        <w:t>“They will help</w:t>
      </w:r>
      <w:r w:rsidR="00780292">
        <w:t xml:space="preserve"> </w:t>
      </w:r>
      <w:r w:rsidR="005951F2">
        <w:t>our</w:t>
      </w:r>
      <w:r w:rsidR="00780292">
        <w:t xml:space="preserve"> medical teams to develop and maintain their </w:t>
      </w:r>
      <w:r w:rsidR="00FA4A81">
        <w:t xml:space="preserve">medical </w:t>
      </w:r>
      <w:r w:rsidR="00780292">
        <w:t>skills</w:t>
      </w:r>
      <w:r>
        <w:t xml:space="preserve"> in </w:t>
      </w:r>
      <w:r w:rsidR="00141654">
        <w:t xml:space="preserve">readiness for </w:t>
      </w:r>
      <w:r w:rsidR="007F1173">
        <w:t>real-life emergencies</w:t>
      </w:r>
      <w:r w:rsidR="00780292">
        <w:t>.”</w:t>
      </w:r>
    </w:p>
    <w:p w:rsidR="00780292" w:rsidRDefault="00141654" w:rsidP="0070272D">
      <w:r>
        <w:t>Medical s</w:t>
      </w:r>
      <w:r w:rsidR="00780292">
        <w:t xml:space="preserve">taff at Broken Hill Base will get a chance to </w:t>
      </w:r>
      <w:r w:rsidR="00694EE9">
        <w:t>see Apollo</w:t>
      </w:r>
      <w:r w:rsidR="00EE0D87">
        <w:t xml:space="preserve"> close-up at a full simulation </w:t>
      </w:r>
      <w:r w:rsidR="00572639">
        <w:t xml:space="preserve">demonstration/ </w:t>
      </w:r>
      <w:r w:rsidR="00D31CF0">
        <w:t>training session on Thur</w:t>
      </w:r>
      <w:r w:rsidR="00186A10">
        <w:t>s</w:t>
      </w:r>
      <w:r w:rsidR="00694EE9">
        <w:t xml:space="preserve">day, </w:t>
      </w:r>
      <w:r w:rsidR="00D31CF0">
        <w:t xml:space="preserve">18 </w:t>
      </w:r>
      <w:r w:rsidR="00694EE9">
        <w:t>May</w:t>
      </w:r>
      <w:r w:rsidR="00EE0D87">
        <w:t xml:space="preserve">.  </w:t>
      </w:r>
      <w:r w:rsidR="00694EE9">
        <w:t>They will be shown</w:t>
      </w:r>
      <w:r w:rsidR="00FA4A81">
        <w:t xml:space="preserve"> </w:t>
      </w:r>
      <w:r>
        <w:t xml:space="preserve">how </w:t>
      </w:r>
      <w:r w:rsidR="003C4118">
        <w:t>the software tha</w:t>
      </w:r>
      <w:r>
        <w:t>t controls these models</w:t>
      </w:r>
      <w:r w:rsidR="003C4118">
        <w:t xml:space="preserve"> </w:t>
      </w:r>
      <w:r>
        <w:t>can mimic</w:t>
      </w:r>
      <w:r w:rsidR="003C4118">
        <w:t xml:space="preserve"> the physiology and pa</w:t>
      </w:r>
      <w:r w:rsidR="00186A10">
        <w:t xml:space="preserve">thology of real-life patients. </w:t>
      </w:r>
    </w:p>
    <w:p w:rsidR="004849AC" w:rsidRDefault="00780292" w:rsidP="003C4118">
      <w:r>
        <w:t>“</w:t>
      </w:r>
      <w:r w:rsidR="00746B1F">
        <w:t>Tomorrow we will be mocking up an emergency situation following a car accident that will allow us to test our medical skills and procedures under pressure</w:t>
      </w:r>
      <w:r w:rsidR="00DC3955">
        <w:t>,</w:t>
      </w:r>
      <w:r w:rsidR="00D31CF0">
        <w:t>”</w:t>
      </w:r>
      <w:r w:rsidR="00DC3955">
        <w:t xml:space="preserve"> </w:t>
      </w:r>
      <w:r w:rsidR="00DC3955" w:rsidRPr="00AB68C3">
        <w:t>said</w:t>
      </w:r>
      <w:r w:rsidR="00DC3955">
        <w:t xml:space="preserve"> Dr Caldin.  </w:t>
      </w:r>
    </w:p>
    <w:p w:rsidR="000054C5" w:rsidRPr="004D6976" w:rsidRDefault="000054C5" w:rsidP="000054C5">
      <w:pPr>
        <w:rPr>
          <w:rFonts w:cstheme="minorHAnsi"/>
          <w:u w:val="single"/>
        </w:rPr>
      </w:pPr>
      <w:r w:rsidRPr="004D6976">
        <w:rPr>
          <w:rFonts w:cstheme="minorHAnsi"/>
        </w:rPr>
        <w:t xml:space="preserve">For more information or photographs, contact: </w:t>
      </w:r>
    </w:p>
    <w:p w:rsidR="00AB68C3" w:rsidRDefault="000054C5" w:rsidP="000054C5">
      <w:pPr>
        <w:rPr>
          <w:rFonts w:cstheme="minorHAnsi"/>
        </w:rPr>
      </w:pPr>
      <w:r w:rsidRPr="004D6976">
        <w:rPr>
          <w:rFonts w:cstheme="minorHAnsi"/>
        </w:rPr>
        <w:t xml:space="preserve">Nick Bleszynski, Media Consultant, RFDS (South Eastern Section) on 0403 931 291 or </w:t>
      </w:r>
      <w:hyperlink r:id="rId10" w:history="1">
        <w:r w:rsidRPr="004D6976">
          <w:rPr>
            <w:rStyle w:val="Hyperlink"/>
            <w:rFonts w:cstheme="minorHAnsi"/>
          </w:rPr>
          <w:t>nick.bleszynski@rfdsse.org.au</w:t>
        </w:r>
      </w:hyperlink>
      <w:r w:rsidRPr="004D6976">
        <w:rPr>
          <w:rFonts w:cstheme="minorHAnsi"/>
        </w:rPr>
        <w:t xml:space="preserve"> </w:t>
      </w:r>
    </w:p>
    <w:p w:rsidR="008D374E" w:rsidRDefault="008D374E" w:rsidP="000054C5">
      <w:pPr>
        <w:rPr>
          <w:rFonts w:cstheme="minorHAnsi"/>
        </w:rPr>
      </w:pPr>
      <w:r w:rsidRPr="00913FAF">
        <w:rPr>
          <w:rFonts w:cstheme="minorHAnsi"/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4611636A" wp14:editId="241FAF4E">
            <wp:simplePos x="0" y="0"/>
            <wp:positionH relativeFrom="column">
              <wp:posOffset>4327525</wp:posOffset>
            </wp:positionH>
            <wp:positionV relativeFrom="paragraph">
              <wp:posOffset>136525</wp:posOffset>
            </wp:positionV>
            <wp:extent cx="1128395" cy="942975"/>
            <wp:effectExtent l="0" t="0" r="0" b="9525"/>
            <wp:wrapThrough wrapText="bothSides">
              <wp:wrapPolygon edited="0">
                <wp:start x="0" y="0"/>
                <wp:lineTo x="0" y="21382"/>
                <wp:lineTo x="21150" y="21382"/>
                <wp:lineTo x="21150" y="0"/>
                <wp:lineTo x="0" y="0"/>
              </wp:wrapPolygon>
            </wp:wrapThrough>
            <wp:docPr id="1" name="Picture 1" descr="C:\Users\nbleszynski\Downloads\161125_RFDS Most Reputable_6 Years_2011-2016_Blue RGB_CIRCLE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leszynski\Downloads\161125_RFDS Most Reputable_6 Years_2011-2016_Blue RGB_CIRCLE_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72D" w:rsidRPr="004D6976" w:rsidRDefault="000054C5" w:rsidP="000054C5">
      <w:pPr>
        <w:rPr>
          <w:rStyle w:val="Hyperlink"/>
          <w:rFonts w:cstheme="minorHAnsi"/>
        </w:rPr>
      </w:pPr>
      <w:r w:rsidRPr="004D6976">
        <w:rPr>
          <w:rStyle w:val="Hyperlink"/>
          <w:rFonts w:cstheme="minorHAnsi"/>
        </w:rPr>
        <w:br/>
      </w:r>
    </w:p>
    <w:p w:rsidR="000054C5" w:rsidRDefault="000054C5" w:rsidP="000054C5">
      <w:pPr>
        <w:jc w:val="center"/>
        <w:rPr>
          <w:rFonts w:cstheme="minorHAnsi"/>
          <w:b/>
          <w:u w:val="single"/>
        </w:rPr>
      </w:pPr>
    </w:p>
    <w:p w:rsidR="00CD272D" w:rsidRDefault="00CD272D" w:rsidP="008D374E">
      <w:pPr>
        <w:rPr>
          <w:rFonts w:cstheme="minorHAnsi"/>
          <w:b/>
          <w:u w:val="single"/>
        </w:rPr>
      </w:pPr>
    </w:p>
    <w:p w:rsidR="000054C5" w:rsidRDefault="000054C5" w:rsidP="000054C5">
      <w:pPr>
        <w:jc w:val="center"/>
        <w:rPr>
          <w:rFonts w:cstheme="minorHAnsi"/>
          <w:b/>
          <w:u w:val="single"/>
        </w:rPr>
      </w:pPr>
      <w:r w:rsidRPr="00663727">
        <w:rPr>
          <w:rFonts w:cstheme="minorHAnsi"/>
          <w:b/>
          <w:u w:val="single"/>
        </w:rPr>
        <w:t>ABOUT THE ROYAL FLYING DOCTOR SERVICE</w:t>
      </w:r>
    </w:p>
    <w:p w:rsidR="000054C5" w:rsidRPr="000A4FAF" w:rsidRDefault="000054C5" w:rsidP="000054C5">
      <w:pPr>
        <w:rPr>
          <w:rFonts w:cstheme="minorHAnsi"/>
        </w:rPr>
      </w:pPr>
      <w:r w:rsidRPr="00663727">
        <w:rPr>
          <w:rFonts w:cstheme="minorHAnsi"/>
        </w:rPr>
        <w:t>The not-for-profit Royal Flying Doctor Service has been taking the finest care to the furthest corners</w:t>
      </w:r>
      <w:r>
        <w:rPr>
          <w:rFonts w:cstheme="minorHAnsi"/>
        </w:rPr>
        <w:t xml:space="preserve"> </w:t>
      </w:r>
      <w:r w:rsidRPr="00663727">
        <w:rPr>
          <w:rFonts w:cstheme="minorHAnsi"/>
        </w:rPr>
        <w:t>of Australia since 1928. The service provides 24 hour emergency cover to 90%</w:t>
      </w:r>
      <w:r>
        <w:rPr>
          <w:rFonts w:cstheme="minorHAnsi"/>
        </w:rPr>
        <w:t xml:space="preserve"> </w:t>
      </w:r>
      <w:r w:rsidRPr="00663727">
        <w:rPr>
          <w:rFonts w:cstheme="minorHAnsi"/>
        </w:rPr>
        <w:t>of the Australian continent, via a modern fleet of specially equipped aircraft.</w:t>
      </w:r>
      <w:r>
        <w:rPr>
          <w:rFonts w:cstheme="minorHAnsi"/>
        </w:rPr>
        <w:t xml:space="preserve"> </w:t>
      </w:r>
      <w:r w:rsidRPr="00663727">
        <w:rPr>
          <w:rFonts w:cstheme="minorHAnsi"/>
        </w:rPr>
        <w:t>In the past year, the South Eastern Section facilitated almost 4,500 clinics, took over 5,500 telehealth calls, had over 49,100 patient</w:t>
      </w:r>
      <w:r>
        <w:rPr>
          <w:rFonts w:cstheme="minorHAnsi"/>
        </w:rPr>
        <w:t xml:space="preserve"> contacts </w:t>
      </w:r>
      <w:r w:rsidRPr="004F1C3B">
        <w:rPr>
          <w:rFonts w:cs="Arial"/>
        </w:rPr>
        <w:t xml:space="preserve">and transported almost </w:t>
      </w:r>
      <w:r>
        <w:rPr>
          <w:rFonts w:cs="Arial"/>
        </w:rPr>
        <w:t>8,200 patients.</w:t>
      </w:r>
      <w:r>
        <w:rPr>
          <w:rFonts w:cstheme="minorHAnsi"/>
        </w:rPr>
        <w:t xml:space="preserve"> </w:t>
      </w:r>
    </w:p>
    <w:p w:rsidR="000054C5" w:rsidRPr="00DB0276" w:rsidRDefault="000054C5" w:rsidP="000054C5">
      <w:pPr>
        <w:rPr>
          <w:lang w:val="en-US"/>
        </w:rPr>
      </w:pPr>
    </w:p>
    <w:p w:rsidR="000054C5" w:rsidRDefault="000054C5" w:rsidP="004849AC">
      <w:pPr>
        <w:pStyle w:val="ListParagraph"/>
      </w:pPr>
    </w:p>
    <w:sectPr w:rsidR="000054C5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F0B" w:rsidRDefault="006D6F0B" w:rsidP="00F27DBC">
      <w:pPr>
        <w:spacing w:after="0" w:line="240" w:lineRule="auto"/>
      </w:pPr>
      <w:r>
        <w:separator/>
      </w:r>
    </w:p>
  </w:endnote>
  <w:endnote w:type="continuationSeparator" w:id="0">
    <w:p w:rsidR="006D6F0B" w:rsidRDefault="006D6F0B" w:rsidP="00F27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716114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D6F0B" w:rsidRDefault="006D6F0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501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D6F0B" w:rsidRDefault="006D6F0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F0B" w:rsidRDefault="006D6F0B" w:rsidP="00F27DBC">
      <w:pPr>
        <w:spacing w:after="0" w:line="240" w:lineRule="auto"/>
      </w:pPr>
      <w:r>
        <w:separator/>
      </w:r>
    </w:p>
  </w:footnote>
  <w:footnote w:type="continuationSeparator" w:id="0">
    <w:p w:rsidR="006D6F0B" w:rsidRDefault="006D6F0B" w:rsidP="00F27D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43332"/>
    <w:multiLevelType w:val="hybridMultilevel"/>
    <w:tmpl w:val="7C80B0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A4E57"/>
    <w:multiLevelType w:val="hybridMultilevel"/>
    <w:tmpl w:val="44422C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C4E"/>
    <w:rsid w:val="000054C5"/>
    <w:rsid w:val="0002062B"/>
    <w:rsid w:val="000C1760"/>
    <w:rsid w:val="00141654"/>
    <w:rsid w:val="00170BFA"/>
    <w:rsid w:val="00186A10"/>
    <w:rsid w:val="00201C4E"/>
    <w:rsid w:val="002B5FC8"/>
    <w:rsid w:val="003C4118"/>
    <w:rsid w:val="003E22C2"/>
    <w:rsid w:val="004849AC"/>
    <w:rsid w:val="004B6387"/>
    <w:rsid w:val="00572639"/>
    <w:rsid w:val="005951F2"/>
    <w:rsid w:val="005A4657"/>
    <w:rsid w:val="005E1B14"/>
    <w:rsid w:val="00626620"/>
    <w:rsid w:val="00677BE5"/>
    <w:rsid w:val="00694EE9"/>
    <w:rsid w:val="006A0DA3"/>
    <w:rsid w:val="006D6F0B"/>
    <w:rsid w:val="0070272D"/>
    <w:rsid w:val="00746B1F"/>
    <w:rsid w:val="00780292"/>
    <w:rsid w:val="007E0BD7"/>
    <w:rsid w:val="007F1173"/>
    <w:rsid w:val="00897839"/>
    <w:rsid w:val="008D374E"/>
    <w:rsid w:val="00A932A9"/>
    <w:rsid w:val="00AB68C3"/>
    <w:rsid w:val="00AC7D7B"/>
    <w:rsid w:val="00BA18DA"/>
    <w:rsid w:val="00BD5F96"/>
    <w:rsid w:val="00C02E0A"/>
    <w:rsid w:val="00CA6094"/>
    <w:rsid w:val="00CD272D"/>
    <w:rsid w:val="00D31CF0"/>
    <w:rsid w:val="00DC3955"/>
    <w:rsid w:val="00E03237"/>
    <w:rsid w:val="00E261C9"/>
    <w:rsid w:val="00E55016"/>
    <w:rsid w:val="00E85DC8"/>
    <w:rsid w:val="00EE0D87"/>
    <w:rsid w:val="00F27DBC"/>
    <w:rsid w:val="00FA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1C4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54C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7D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7DBC"/>
  </w:style>
  <w:style w:type="paragraph" w:styleId="Footer">
    <w:name w:val="footer"/>
    <w:basedOn w:val="Normal"/>
    <w:link w:val="FooterChar"/>
    <w:uiPriority w:val="99"/>
    <w:unhideWhenUsed/>
    <w:rsid w:val="00F27D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7DBC"/>
  </w:style>
  <w:style w:type="character" w:styleId="CommentReference">
    <w:name w:val="annotation reference"/>
    <w:basedOn w:val="DefaultParagraphFont"/>
    <w:uiPriority w:val="99"/>
    <w:semiHidden/>
    <w:unhideWhenUsed/>
    <w:rsid w:val="00AC7D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7D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7D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7D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7D7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D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1C4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54C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7D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7DBC"/>
  </w:style>
  <w:style w:type="paragraph" w:styleId="Footer">
    <w:name w:val="footer"/>
    <w:basedOn w:val="Normal"/>
    <w:link w:val="FooterChar"/>
    <w:uiPriority w:val="99"/>
    <w:unhideWhenUsed/>
    <w:rsid w:val="00F27D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7DBC"/>
  </w:style>
  <w:style w:type="character" w:styleId="CommentReference">
    <w:name w:val="annotation reference"/>
    <w:basedOn w:val="DefaultParagraphFont"/>
    <w:uiPriority w:val="99"/>
    <w:semiHidden/>
    <w:unhideWhenUsed/>
    <w:rsid w:val="00AC7D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7D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7D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7D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7D7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D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https://www.youtube.com/watch?v=T4MyXxtMS2Y" TargetMode="External"/><Relationship Id="rId10" Type="http://schemas.openxmlformats.org/officeDocument/2006/relationships/hyperlink" Target="mailto:nick.bleszynski@rfdsse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460</Words>
  <Characters>2624</Characters>
  <Application>Microsoft Macintosh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Caldin</dc:creator>
  <cp:lastModifiedBy>Lana Mitchell</cp:lastModifiedBy>
  <cp:revision>2</cp:revision>
  <cp:lastPrinted>2017-05-17T06:13:00Z</cp:lastPrinted>
  <dcterms:created xsi:type="dcterms:W3CDTF">2017-05-18T02:11:00Z</dcterms:created>
  <dcterms:modified xsi:type="dcterms:W3CDTF">2017-05-18T02:11:00Z</dcterms:modified>
</cp:coreProperties>
</file>